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E166" w14:textId="77777777" w:rsidR="0038501E" w:rsidRPr="00C76790" w:rsidRDefault="0038501E">
      <w:pPr>
        <w:rPr>
          <w:rFonts w:cs="Arial"/>
          <w:sz w:val="20"/>
          <w:szCs w:val="20"/>
        </w:rPr>
      </w:pPr>
    </w:p>
    <w:tbl>
      <w:tblPr>
        <w:tblStyle w:val="Tabellenraster"/>
        <w:tblW w:w="6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907"/>
      </w:tblGrid>
      <w:tr w:rsidR="00E144CD" w:rsidRPr="00C76790" w14:paraId="77E67445" w14:textId="77777777" w:rsidTr="00986D5B">
        <w:trPr>
          <w:cantSplit/>
          <w:trHeight w:val="871"/>
        </w:trPr>
        <w:tc>
          <w:tcPr>
            <w:tcW w:w="5670" w:type="dxa"/>
          </w:tcPr>
          <w:p w14:paraId="12B1EB23" w14:textId="77777777" w:rsidR="009F08BB" w:rsidRPr="00C76790" w:rsidRDefault="009F08BB" w:rsidP="00A421D9">
            <w:pPr>
              <w:pStyle w:val="Standard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4E965277" w14:textId="77777777" w:rsidR="00E144CD" w:rsidRPr="00C76790" w:rsidRDefault="00E144CD">
            <w:pPr>
              <w:rPr>
                <w:rFonts w:cs="Arial"/>
                <w:sz w:val="20"/>
                <w:szCs w:val="20"/>
              </w:rPr>
            </w:pPr>
          </w:p>
        </w:tc>
      </w:tr>
      <w:tr w:rsidR="009F08BB" w:rsidRPr="00C76790" w14:paraId="0B0B5BB8" w14:textId="77777777" w:rsidTr="00644D4D">
        <w:trPr>
          <w:cantSplit/>
          <w:trHeight w:val="488"/>
        </w:trPr>
        <w:tc>
          <w:tcPr>
            <w:tcW w:w="5670" w:type="dxa"/>
          </w:tcPr>
          <w:p w14:paraId="5F07817C" w14:textId="77777777" w:rsidR="00A421D9" w:rsidRPr="00C76790" w:rsidRDefault="00A421D9" w:rsidP="00A421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DFF6D28" w14:textId="77777777" w:rsidR="009F08BB" w:rsidRPr="00C76790" w:rsidRDefault="009F08BB" w:rsidP="00782AA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DCA608F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0"/>
          <w:szCs w:val="20"/>
        </w:rPr>
      </w:pPr>
      <w:r w:rsidRPr="00C76790">
        <w:rPr>
          <w:rFonts w:cs="Arial"/>
          <w:b/>
          <w:bCs/>
          <w:sz w:val="20"/>
          <w:szCs w:val="20"/>
        </w:rPr>
        <w:t>Einsender Information ultraschallgesteuerte Feinnadelpunktion</w:t>
      </w:r>
    </w:p>
    <w:p w14:paraId="67E7290F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0"/>
          <w:szCs w:val="20"/>
        </w:rPr>
      </w:pPr>
    </w:p>
    <w:p w14:paraId="2A1F1FDC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Sehr geehrte Frau Kollegin, sehr geehrter Herr Kollege,</w:t>
      </w:r>
    </w:p>
    <w:p w14:paraId="0715F49F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705625FD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Wir freuen uns Ihnen mitteilen zu können, dass wir unser diagnostisches Spektrum der</w:t>
      </w:r>
    </w:p>
    <w:p w14:paraId="33FC5DE3" w14:textId="77777777" w:rsid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Feinnadelpunktion mit Inbetriebnahme eines Ultraschallgerätes erweitern können.</w:t>
      </w:r>
    </w:p>
    <w:p w14:paraId="73AA946B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720CCD98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Feinnadelpunktionen zur Abklärung von oberflächlichen Raumforderungen im Kopf-</w:t>
      </w:r>
    </w:p>
    <w:p w14:paraId="703842D1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/Halsbereich (z.B. Schilddrüsen- und Speicheldrüsenknoten), aber auch der Mamma sowie</w:t>
      </w:r>
    </w:p>
    <w:p w14:paraId="39683CD8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peripheren Lymphknotenstationen und unklaren oberflächlichen Weichteilschwellungen können</w:t>
      </w:r>
    </w:p>
    <w:p w14:paraId="6EF2FA1D" w14:textId="77777777" w:rsid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wir ultraschallgesteuert in unserem Punktionsambulatorium durchführen.</w:t>
      </w:r>
    </w:p>
    <w:p w14:paraId="7A722DF5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095A00ED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Direktausstriche und Zellblockmaterial der Punktate stehen uns für eine erweitere Diagnostik,</w:t>
      </w:r>
    </w:p>
    <w:p w14:paraId="5CE22D62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inklusive immunhistochemischer und molekularpathologischer Zusatzuntersuchungen, zur</w:t>
      </w:r>
    </w:p>
    <w:p w14:paraId="6BF3E5A9" w14:textId="77777777" w:rsid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Verfügung.</w:t>
      </w:r>
    </w:p>
    <w:p w14:paraId="06BE752A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53A18DF8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Punktionen führen wir nach telefonischer Voranmeldung (Telefonnummern, siehe unten),</w:t>
      </w:r>
    </w:p>
    <w:p w14:paraId="77D04865" w14:textId="77777777" w:rsid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Montag bis Freitag, von 08:00 -16:00 Uhr durch.</w:t>
      </w:r>
    </w:p>
    <w:p w14:paraId="0C763AB6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2EB720E0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Der Anmeldung des Patienten ist ein kurzer Begleitbrief oder ein Einsendeformular der</w:t>
      </w:r>
    </w:p>
    <w:p w14:paraId="4274F32A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Zytologie mit den entsprechenden Patientendaten und der gewünschten Lokalisation</w:t>
      </w:r>
    </w:p>
    <w:p w14:paraId="1BA1582B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beizulegen.</w:t>
      </w:r>
    </w:p>
    <w:p w14:paraId="17C02F28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Falls bereits Ultraschall- oder CT-Bilder vorhanden sind, sind wir dankbar für eine Kopie zur</w:t>
      </w:r>
    </w:p>
    <w:p w14:paraId="42DDDA96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Korrelation des Befundes.</w:t>
      </w:r>
    </w:p>
    <w:p w14:paraId="54178A27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In der Regel erhalten Sie innerhalb von 1-3 Arbeitstagen einen ersten schriftlichen Befund.</w:t>
      </w:r>
    </w:p>
    <w:p w14:paraId="261BD5F5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Eine spezielle Vorbereitung des Patienten ist nicht notwendig.</w:t>
      </w:r>
    </w:p>
    <w:p w14:paraId="14EBDF0A" w14:textId="77777777" w:rsid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Für die Punktion sollte der Patient ca. 20-30 Minuten Zeit einplanen.</w:t>
      </w:r>
    </w:p>
    <w:p w14:paraId="37D83D9A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7DC014E8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Für Rückfragen bezüglich Feinnadelpunktionen steht Ihnen folgende Spezialistin zur</w:t>
      </w:r>
    </w:p>
    <w:p w14:paraId="4CEF11ED" w14:textId="77777777" w:rsid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Verfügung:</w:t>
      </w:r>
    </w:p>
    <w:p w14:paraId="0A8F7E81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3DF4C054" w14:textId="2C42C6BF" w:rsidR="00C76790" w:rsidRPr="00C76790" w:rsidRDefault="00C76790" w:rsidP="00C76790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en-US"/>
        </w:rPr>
      </w:pPr>
      <w:r w:rsidRPr="00C76790">
        <w:rPr>
          <w:rFonts w:cs="Arial"/>
          <w:sz w:val="20"/>
          <w:szCs w:val="20"/>
          <w:lang w:val="en-US"/>
        </w:rPr>
        <w:t xml:space="preserve">Dr. </w:t>
      </w:r>
      <w:r w:rsidR="00A01275">
        <w:rPr>
          <w:rFonts w:cs="Arial"/>
          <w:sz w:val="20"/>
          <w:szCs w:val="20"/>
          <w:lang w:val="en-US"/>
        </w:rPr>
        <w:t>Miriam Nowack</w:t>
      </w:r>
      <w:r w:rsidRPr="00C76790">
        <w:rPr>
          <w:rFonts w:cs="Arial"/>
          <w:sz w:val="20"/>
          <w:szCs w:val="20"/>
          <w:lang w:val="en-US"/>
        </w:rPr>
        <w:t xml:space="preserve"> </w:t>
      </w:r>
      <w:r w:rsidRPr="00C76790">
        <w:rPr>
          <w:rFonts w:cs="Arial"/>
          <w:sz w:val="20"/>
          <w:szCs w:val="20"/>
          <w:lang w:val="en-US"/>
        </w:rPr>
        <w:tab/>
        <w:t xml:space="preserve">044 416 53 </w:t>
      </w:r>
      <w:r w:rsidR="00C62664">
        <w:rPr>
          <w:rFonts w:cs="Arial"/>
          <w:sz w:val="20"/>
          <w:szCs w:val="20"/>
          <w:lang w:val="en-US"/>
        </w:rPr>
        <w:t>14</w:t>
      </w:r>
      <w:r w:rsidRPr="00C76790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hyperlink r:id="rId14" w:history="1">
        <w:r w:rsidR="00C62664" w:rsidRPr="00315DD7">
          <w:rPr>
            <w:rStyle w:val="Hyperlink"/>
            <w:rFonts w:cs="Arial"/>
            <w:sz w:val="20"/>
            <w:szCs w:val="20"/>
            <w:lang w:val="en-US"/>
          </w:rPr>
          <w:t>miriam.nowack@stadtspital.ch</w:t>
        </w:r>
      </w:hyperlink>
    </w:p>
    <w:p w14:paraId="71832975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en-US"/>
        </w:rPr>
      </w:pPr>
    </w:p>
    <w:p w14:paraId="4FDA70A1" w14:textId="77777777" w:rsidR="00C76790" w:rsidRPr="00C76790" w:rsidRDefault="00C76790" w:rsidP="00C76790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 xml:space="preserve">Sekretariat </w:t>
      </w:r>
      <w:r w:rsidRPr="00C76790">
        <w:rPr>
          <w:rFonts w:cs="Arial"/>
          <w:sz w:val="20"/>
          <w:szCs w:val="20"/>
        </w:rPr>
        <w:tab/>
      </w:r>
      <w:r w:rsidRPr="00C76790">
        <w:rPr>
          <w:rFonts w:cs="Arial"/>
          <w:sz w:val="20"/>
          <w:szCs w:val="20"/>
        </w:rPr>
        <w:tab/>
        <w:t xml:space="preserve">044 416 53 00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15" w:history="1">
        <w:r w:rsidRPr="00C76790">
          <w:rPr>
            <w:rStyle w:val="Hyperlink"/>
            <w:rFonts w:cs="Arial"/>
            <w:sz w:val="20"/>
            <w:szCs w:val="20"/>
          </w:rPr>
          <w:t>pathologie@stadtspital.ch</w:t>
        </w:r>
      </w:hyperlink>
    </w:p>
    <w:p w14:paraId="0A1FA589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7B1E3276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Die Punktionen werden am Stadtspital Zürich Triemli, Institut für klinische Pathologie im Haus 1,</w:t>
      </w:r>
    </w:p>
    <w:p w14:paraId="5082D3D3" w14:textId="77777777" w:rsid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Stock Y, Raum 547 (Behandlungstrakt) durchgeführt.</w:t>
      </w:r>
    </w:p>
    <w:p w14:paraId="46052257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4E033188" w14:textId="77777777" w:rsid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Mit freundlichen Grüssen</w:t>
      </w:r>
    </w:p>
    <w:p w14:paraId="6B9004A5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0F0F30C5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 xml:space="preserve">Dr. </w:t>
      </w:r>
      <w:r w:rsidR="00C62664">
        <w:rPr>
          <w:rFonts w:cs="Arial"/>
          <w:sz w:val="20"/>
          <w:szCs w:val="20"/>
        </w:rPr>
        <w:t>Miriam Nowack</w:t>
      </w:r>
    </w:p>
    <w:p w14:paraId="54CEAEBC" w14:textId="77777777" w:rsidR="00C76790" w:rsidRPr="00C76790" w:rsidRDefault="00C76790" w:rsidP="00C7679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Leiten</w:t>
      </w:r>
      <w:r w:rsidR="00C62664">
        <w:rPr>
          <w:rFonts w:cs="Arial"/>
          <w:sz w:val="20"/>
          <w:szCs w:val="20"/>
        </w:rPr>
        <w:t>de Ärztin</w:t>
      </w:r>
    </w:p>
    <w:p w14:paraId="181252D8" w14:textId="77777777" w:rsidR="00C00B20" w:rsidRPr="00C76790" w:rsidRDefault="00C76790" w:rsidP="00C76790">
      <w:pPr>
        <w:rPr>
          <w:rFonts w:cs="Arial"/>
          <w:sz w:val="20"/>
          <w:szCs w:val="20"/>
        </w:rPr>
      </w:pPr>
      <w:r w:rsidRPr="00C76790">
        <w:rPr>
          <w:rFonts w:cs="Arial"/>
          <w:sz w:val="20"/>
          <w:szCs w:val="20"/>
        </w:rPr>
        <w:t>Institut für klinische Pathologie</w:t>
      </w:r>
    </w:p>
    <w:sectPr w:rsidR="00C00B20" w:rsidRPr="00C76790" w:rsidSect="0014476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835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5B78" w14:textId="77777777" w:rsidR="002964CB" w:rsidRDefault="002964CB">
      <w:r>
        <w:separator/>
      </w:r>
    </w:p>
  </w:endnote>
  <w:endnote w:type="continuationSeparator" w:id="0">
    <w:p w14:paraId="2BF05996" w14:textId="77777777" w:rsidR="002964CB" w:rsidRDefault="002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8D1F" w14:textId="77777777" w:rsidR="00A421D9" w:rsidRDefault="00A421D9">
    <w:pPr>
      <w:pStyle w:val="AdrZeile"/>
    </w:pPr>
    <w:r>
      <w:t>Gesundheits- und Umweltdepartement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86F2" w14:textId="77777777" w:rsidR="00A421D9" w:rsidRDefault="00A421D9">
    <w:pPr>
      <w:pStyle w:val="AdrZeile"/>
    </w:pPr>
    <w:r>
      <w:t>Gesundheits- und Umweltdepartement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0A85" w14:textId="77777777" w:rsidR="002964CB" w:rsidRDefault="002964CB">
      <w:r>
        <w:separator/>
      </w:r>
    </w:p>
  </w:footnote>
  <w:footnote w:type="continuationSeparator" w:id="0">
    <w:p w14:paraId="356E459F" w14:textId="77777777" w:rsidR="002964CB" w:rsidRDefault="0029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7DF7" w14:textId="77777777" w:rsidR="00A421D9" w:rsidRPr="00E144CD" w:rsidRDefault="00A421D9" w:rsidP="00E144C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BF84D2" wp14:editId="05572C5B">
          <wp:simplePos x="0" y="0"/>
          <wp:positionH relativeFrom="page">
            <wp:posOffset>648335</wp:posOffset>
          </wp:positionH>
          <wp:positionV relativeFrom="page">
            <wp:posOffset>360045</wp:posOffset>
          </wp:positionV>
          <wp:extent cx="1476375" cy="271780"/>
          <wp:effectExtent l="19050" t="0" r="9525" b="0"/>
          <wp:wrapSquare wrapText="bothSides"/>
          <wp:docPr id="2" name="Bild 2" descr="logo_stzh_triemli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riemli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1"/>
    </w:tblGrid>
    <w:tr w:rsidR="00A421D9" w14:paraId="39F6A032" w14:textId="77777777">
      <w:trPr>
        <w:cantSplit/>
        <w:trHeight w:val="2268"/>
      </w:trPr>
      <w:tc>
        <w:tcPr>
          <w:tcW w:w="9211" w:type="dxa"/>
        </w:tcPr>
        <w:p w14:paraId="2AC746DF" w14:textId="77777777" w:rsidR="00A421D9" w:rsidRDefault="00A421D9">
          <w:pPr>
            <w:pStyle w:val="Kopfzeile"/>
          </w:pPr>
        </w:p>
      </w:tc>
    </w:tr>
    <w:tr w:rsidR="00A421D9" w14:paraId="6ABAED43" w14:textId="77777777">
      <w:trPr>
        <w:cantSplit/>
      </w:trPr>
      <w:tc>
        <w:tcPr>
          <w:tcW w:w="9211" w:type="dxa"/>
        </w:tcPr>
        <w:p w14:paraId="456C6712" w14:textId="77777777" w:rsidR="00A421D9" w:rsidRDefault="006E3113">
          <w:pPr>
            <w:pStyle w:val="Kopfzeil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F44B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A421D9">
            <w:t>/</w:t>
          </w:r>
          <w:r w:rsidR="00A06495">
            <w:rPr>
              <w:noProof/>
            </w:rPr>
            <w:fldChar w:fldCharType="begin"/>
          </w:r>
          <w:r w:rsidR="00A06495">
            <w:rPr>
              <w:noProof/>
            </w:rPr>
            <w:instrText xml:space="preserve"> NUMPAGES  \* Arabic  \* MERGEFORMAT </w:instrText>
          </w:r>
          <w:r w:rsidR="00A06495">
            <w:rPr>
              <w:noProof/>
            </w:rPr>
            <w:fldChar w:fldCharType="separate"/>
          </w:r>
          <w:r w:rsidR="00AF44B6">
            <w:rPr>
              <w:noProof/>
            </w:rPr>
            <w:t>2</w:t>
          </w:r>
          <w:r w:rsidR="00A06495">
            <w:rPr>
              <w:noProof/>
            </w:rPr>
            <w:fldChar w:fldCharType="end"/>
          </w:r>
        </w:p>
      </w:tc>
    </w:tr>
  </w:tbl>
  <w:p w14:paraId="202D075F" w14:textId="77777777" w:rsidR="00A421D9" w:rsidRPr="00E144CD" w:rsidRDefault="00A421D9" w:rsidP="00E144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D4F" w14:textId="77777777" w:rsidR="00A421D9" w:rsidRPr="00E144CD" w:rsidRDefault="00755E79" w:rsidP="00E144CD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C4D5E25" wp14:editId="3F21AF65">
          <wp:simplePos x="0" y="0"/>
          <wp:positionH relativeFrom="page">
            <wp:posOffset>561975</wp:posOffset>
          </wp:positionH>
          <wp:positionV relativeFrom="page">
            <wp:posOffset>355600</wp:posOffset>
          </wp:positionV>
          <wp:extent cx="1412875" cy="266065"/>
          <wp:effectExtent l="0" t="0" r="0" b="63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riemli_sw_pos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CE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529C92" wp14:editId="1E4D4F94">
              <wp:simplePos x="0" y="0"/>
              <wp:positionH relativeFrom="page">
                <wp:posOffset>5255895</wp:posOffset>
              </wp:positionH>
              <wp:positionV relativeFrom="page">
                <wp:posOffset>359410</wp:posOffset>
              </wp:positionV>
              <wp:extent cx="1943735" cy="2520315"/>
              <wp:effectExtent l="0" t="0" r="1270" b="0"/>
              <wp:wrapNone/>
              <wp:docPr id="4" name="AdresseAb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520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9FA2" w14:textId="77777777" w:rsidR="00C76790" w:rsidRPr="00C76790" w:rsidRDefault="00C76790" w:rsidP="00C7679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76790">
                            <w:rPr>
                              <w:rFonts w:cs="Arial"/>
                              <w:sz w:val="16"/>
                              <w:szCs w:val="16"/>
                            </w:rPr>
                            <w:t>Stadtspital Zürich Triemli</w:t>
                          </w:r>
                        </w:p>
                        <w:p w14:paraId="74E2CC89" w14:textId="77777777" w:rsidR="00C76790" w:rsidRPr="00C76790" w:rsidRDefault="00C76790" w:rsidP="00C7679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76790">
                            <w:rPr>
                              <w:rFonts w:cs="Arial"/>
                              <w:sz w:val="16"/>
                              <w:szCs w:val="16"/>
                            </w:rPr>
                            <w:t>Institut für klinische Pathologie</w:t>
                          </w:r>
                        </w:p>
                        <w:p w14:paraId="3BCD96EF" w14:textId="77777777" w:rsidR="00C76790" w:rsidRPr="00C76790" w:rsidRDefault="00C76790" w:rsidP="00C7679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76790">
                            <w:rPr>
                              <w:rFonts w:cs="Arial"/>
                              <w:sz w:val="16"/>
                              <w:szCs w:val="16"/>
                            </w:rPr>
                            <w:t>Birmensdorferstrasse</w:t>
                          </w:r>
                          <w:proofErr w:type="spellEnd"/>
                          <w:r w:rsidRPr="00C7679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497, 8063 Zürich</w:t>
                          </w:r>
                        </w:p>
                        <w:p w14:paraId="59242FB5" w14:textId="77777777" w:rsidR="00C76790" w:rsidRPr="00C76790" w:rsidRDefault="00C76790" w:rsidP="00C7679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76790">
                            <w:rPr>
                              <w:rFonts w:cs="Arial"/>
                              <w:sz w:val="16"/>
                              <w:szCs w:val="16"/>
                            </w:rPr>
                            <w:t>+41 44 416 11 11</w:t>
                          </w:r>
                        </w:p>
                        <w:p w14:paraId="5C470746" w14:textId="77777777" w:rsidR="00C76790" w:rsidRPr="00C76790" w:rsidRDefault="00C76790" w:rsidP="00C7679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76790">
                            <w:rPr>
                              <w:rFonts w:cs="Arial"/>
                              <w:sz w:val="16"/>
                              <w:szCs w:val="16"/>
                            </w:rPr>
                            <w:t>triemli.ch</w:t>
                          </w:r>
                        </w:p>
                        <w:p w14:paraId="2BEEDE13" w14:textId="77777777" w:rsidR="00C76790" w:rsidRPr="00C76790" w:rsidRDefault="00C76790" w:rsidP="00C7679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76790">
                            <w:rPr>
                              <w:rFonts w:cs="Arial"/>
                              <w:sz w:val="16"/>
                              <w:szCs w:val="16"/>
                            </w:rPr>
                            <w:t>Ihr Kontakt:</w:t>
                          </w:r>
                        </w:p>
                        <w:p w14:paraId="05CA49FC" w14:textId="77777777" w:rsidR="00C76790" w:rsidRPr="00C76790" w:rsidRDefault="00C76790" w:rsidP="00C7679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7679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Abteilung für </w:t>
                          </w:r>
                          <w:proofErr w:type="spellStart"/>
                          <w:r w:rsidRPr="00C76790">
                            <w:rPr>
                              <w:rFonts w:cs="Arial"/>
                              <w:sz w:val="16"/>
                              <w:szCs w:val="16"/>
                            </w:rPr>
                            <w:t>Zytopathologie</w:t>
                          </w:r>
                          <w:proofErr w:type="spellEnd"/>
                        </w:p>
                        <w:p w14:paraId="3C84FC2C" w14:textId="77777777" w:rsidR="00C76790" w:rsidRPr="00C76790" w:rsidRDefault="00C76790" w:rsidP="00C7679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76790">
                            <w:rPr>
                              <w:rFonts w:cs="Arial"/>
                              <w:sz w:val="16"/>
                              <w:szCs w:val="16"/>
                            </w:rPr>
                            <w:t>T +41 44 416 53 00, F +41 44 416 53 99</w:t>
                          </w:r>
                        </w:p>
                        <w:p w14:paraId="54CB0398" w14:textId="77777777" w:rsidR="00A421D9" w:rsidRPr="00C76790" w:rsidRDefault="00C76790" w:rsidP="00C76790">
                          <w:pPr>
                            <w:pStyle w:val="AdrZeile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76790">
                            <w:rPr>
                              <w:rFonts w:cs="Arial"/>
                              <w:sz w:val="16"/>
                              <w:szCs w:val="16"/>
                            </w:rPr>
                            <w:t>pathologie@stadtspital.ch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29C92" id="_x0000_t202" coordsize="21600,21600" o:spt="202" path="m,l,21600r21600,l21600,xe">
              <v:stroke joinstyle="miter"/>
              <v:path gradientshapeok="t" o:connecttype="rect"/>
            </v:shapetype>
            <v:shape id="AdresseAbsender" o:spid="_x0000_s1026" type="#_x0000_t202" style="position:absolute;margin-left:413.85pt;margin-top:28.3pt;width:153.05pt;height:198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" stroked="f">
              <v:textbox inset="0,0,0,0">
                <w:txbxContent>
                  <w:p w14:paraId="16F29FA2" w14:textId="77777777" w:rsidR="00C76790" w:rsidRPr="00C76790" w:rsidRDefault="00C76790" w:rsidP="00C76790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C76790">
                      <w:rPr>
                        <w:rFonts w:cs="Arial"/>
                        <w:sz w:val="16"/>
                        <w:szCs w:val="16"/>
                      </w:rPr>
                      <w:t>Stadtspital Zürich Triemli</w:t>
                    </w:r>
                  </w:p>
                  <w:p w14:paraId="74E2CC89" w14:textId="77777777" w:rsidR="00C76790" w:rsidRPr="00C76790" w:rsidRDefault="00C76790" w:rsidP="00C76790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C76790">
                      <w:rPr>
                        <w:rFonts w:cs="Arial"/>
                        <w:sz w:val="16"/>
                        <w:szCs w:val="16"/>
                      </w:rPr>
                      <w:t>Institut für klinische Pathologie</w:t>
                    </w:r>
                  </w:p>
                  <w:p w14:paraId="3BCD96EF" w14:textId="77777777" w:rsidR="00C76790" w:rsidRPr="00C76790" w:rsidRDefault="00C76790" w:rsidP="00C76790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 w:rsidRPr="00C76790">
                      <w:rPr>
                        <w:rFonts w:cs="Arial"/>
                        <w:sz w:val="16"/>
                        <w:szCs w:val="16"/>
                      </w:rPr>
                      <w:t>Birmensdorferstrasse</w:t>
                    </w:r>
                    <w:proofErr w:type="spellEnd"/>
                    <w:r w:rsidRPr="00C76790">
                      <w:rPr>
                        <w:rFonts w:cs="Arial"/>
                        <w:sz w:val="16"/>
                        <w:szCs w:val="16"/>
                      </w:rPr>
                      <w:t xml:space="preserve"> 497, 8063 Zürich</w:t>
                    </w:r>
                  </w:p>
                  <w:p w14:paraId="59242FB5" w14:textId="77777777" w:rsidR="00C76790" w:rsidRPr="00C76790" w:rsidRDefault="00C76790" w:rsidP="00C76790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C76790">
                      <w:rPr>
                        <w:rFonts w:cs="Arial"/>
                        <w:sz w:val="16"/>
                        <w:szCs w:val="16"/>
                      </w:rPr>
                      <w:t>+41 44 416 11 11</w:t>
                    </w:r>
                  </w:p>
                  <w:p w14:paraId="5C470746" w14:textId="77777777" w:rsidR="00C76790" w:rsidRPr="00C76790" w:rsidRDefault="00C76790" w:rsidP="00C76790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C76790">
                      <w:rPr>
                        <w:rFonts w:cs="Arial"/>
                        <w:sz w:val="16"/>
                        <w:szCs w:val="16"/>
                      </w:rPr>
                      <w:t>triemli.ch</w:t>
                    </w:r>
                  </w:p>
                  <w:p w14:paraId="2BEEDE13" w14:textId="77777777" w:rsidR="00C76790" w:rsidRPr="00C76790" w:rsidRDefault="00C76790" w:rsidP="00C76790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C76790">
                      <w:rPr>
                        <w:rFonts w:cs="Arial"/>
                        <w:sz w:val="16"/>
                        <w:szCs w:val="16"/>
                      </w:rPr>
                      <w:t>Ihr Kontakt:</w:t>
                    </w:r>
                  </w:p>
                  <w:p w14:paraId="05CA49FC" w14:textId="77777777" w:rsidR="00C76790" w:rsidRPr="00C76790" w:rsidRDefault="00C76790" w:rsidP="00C76790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C76790">
                      <w:rPr>
                        <w:rFonts w:cs="Arial"/>
                        <w:sz w:val="16"/>
                        <w:szCs w:val="16"/>
                      </w:rPr>
                      <w:t xml:space="preserve">Abteilung für </w:t>
                    </w:r>
                    <w:proofErr w:type="spellStart"/>
                    <w:r w:rsidRPr="00C76790">
                      <w:rPr>
                        <w:rFonts w:cs="Arial"/>
                        <w:sz w:val="16"/>
                        <w:szCs w:val="16"/>
                      </w:rPr>
                      <w:t>Zytopathologie</w:t>
                    </w:r>
                    <w:proofErr w:type="spellEnd"/>
                  </w:p>
                  <w:p w14:paraId="3C84FC2C" w14:textId="77777777" w:rsidR="00C76790" w:rsidRPr="00C76790" w:rsidRDefault="00C76790" w:rsidP="00C76790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C76790">
                      <w:rPr>
                        <w:rFonts w:cs="Arial"/>
                        <w:sz w:val="16"/>
                        <w:szCs w:val="16"/>
                      </w:rPr>
                      <w:t>T +41 44 416 53 00, F +41 44 416 53 99</w:t>
                    </w:r>
                  </w:p>
                  <w:p w14:paraId="54CB0398" w14:textId="77777777" w:rsidR="00A421D9" w:rsidRPr="00C76790" w:rsidRDefault="00C76790" w:rsidP="00C76790">
                    <w:pPr>
                      <w:pStyle w:val="AdrZeile"/>
                      <w:rPr>
                        <w:rFonts w:cs="Arial"/>
                        <w:sz w:val="16"/>
                        <w:szCs w:val="16"/>
                      </w:rPr>
                    </w:pPr>
                    <w:r w:rsidRPr="00C76790">
                      <w:rPr>
                        <w:rFonts w:cs="Arial"/>
                        <w:sz w:val="16"/>
                        <w:szCs w:val="16"/>
                      </w:rPr>
                      <w:t>pathologie@stadtspital.ch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94B"/>
    <w:multiLevelType w:val="hybridMultilevel"/>
    <w:tmpl w:val="706C7E36"/>
    <w:lvl w:ilvl="0" w:tplc="0CD23DD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3B08"/>
    <w:multiLevelType w:val="hybridMultilevel"/>
    <w:tmpl w:val="A22E4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4F7C"/>
    <w:multiLevelType w:val="hybridMultilevel"/>
    <w:tmpl w:val="323461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74FA"/>
    <w:multiLevelType w:val="multilevel"/>
    <w:tmpl w:val="BCF8260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" w15:restartNumberingAfterBreak="0">
    <w:nsid w:val="319F4BE2"/>
    <w:multiLevelType w:val="hybridMultilevel"/>
    <w:tmpl w:val="3D6808FA"/>
    <w:lvl w:ilvl="0" w:tplc="FD787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B4020"/>
    <w:multiLevelType w:val="hybridMultilevel"/>
    <w:tmpl w:val="7DA2269E"/>
    <w:lvl w:ilvl="0" w:tplc="05ECADC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226719B"/>
    <w:multiLevelType w:val="hybridMultilevel"/>
    <w:tmpl w:val="160419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06898"/>
    <w:multiLevelType w:val="hybridMultilevel"/>
    <w:tmpl w:val="546AB9B0"/>
    <w:lvl w:ilvl="0" w:tplc="996A1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6037F"/>
    <w:multiLevelType w:val="hybridMultilevel"/>
    <w:tmpl w:val="0EFADB4A"/>
    <w:lvl w:ilvl="0" w:tplc="C7606A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76F9F"/>
    <w:multiLevelType w:val="hybridMultilevel"/>
    <w:tmpl w:val="6CA0BD62"/>
    <w:lvl w:ilvl="0" w:tplc="04462AC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24292476">
    <w:abstractNumId w:val="3"/>
  </w:num>
  <w:num w:numId="2" w16cid:durableId="291404145">
    <w:abstractNumId w:val="3"/>
  </w:num>
  <w:num w:numId="3" w16cid:durableId="323164934">
    <w:abstractNumId w:val="3"/>
  </w:num>
  <w:num w:numId="4" w16cid:durableId="1601832981">
    <w:abstractNumId w:val="3"/>
  </w:num>
  <w:num w:numId="5" w16cid:durableId="1444155621">
    <w:abstractNumId w:val="3"/>
  </w:num>
  <w:num w:numId="6" w16cid:durableId="360976092">
    <w:abstractNumId w:val="3"/>
  </w:num>
  <w:num w:numId="7" w16cid:durableId="1443960392">
    <w:abstractNumId w:val="3"/>
  </w:num>
  <w:num w:numId="8" w16cid:durableId="1990933743">
    <w:abstractNumId w:val="4"/>
  </w:num>
  <w:num w:numId="9" w16cid:durableId="78212659">
    <w:abstractNumId w:val="0"/>
  </w:num>
  <w:num w:numId="10" w16cid:durableId="2135248638">
    <w:abstractNumId w:val="7"/>
  </w:num>
  <w:num w:numId="11" w16cid:durableId="2102946454">
    <w:abstractNumId w:val="9"/>
  </w:num>
  <w:num w:numId="12" w16cid:durableId="1404136881">
    <w:abstractNumId w:val="5"/>
  </w:num>
  <w:num w:numId="13" w16cid:durableId="9072086">
    <w:abstractNumId w:val="8"/>
  </w:num>
  <w:num w:numId="14" w16cid:durableId="911037338">
    <w:abstractNumId w:val="6"/>
  </w:num>
  <w:num w:numId="15" w16cid:durableId="311758990">
    <w:abstractNumId w:val="2"/>
  </w:num>
  <w:num w:numId="16" w16cid:durableId="190533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TEM:DocVarsVisible" w:val="no"/>
  </w:docVars>
  <w:rsids>
    <w:rsidRoot w:val="00250160"/>
    <w:rsid w:val="000538C8"/>
    <w:rsid w:val="00056B2D"/>
    <w:rsid w:val="00077C64"/>
    <w:rsid w:val="00084769"/>
    <w:rsid w:val="00096AC1"/>
    <w:rsid w:val="000A2414"/>
    <w:rsid w:val="000B3524"/>
    <w:rsid w:val="000B4082"/>
    <w:rsid w:val="000E5F40"/>
    <w:rsid w:val="000F25D3"/>
    <w:rsid w:val="00144764"/>
    <w:rsid w:val="00150C46"/>
    <w:rsid w:val="00195BDF"/>
    <w:rsid w:val="001B08D8"/>
    <w:rsid w:val="001C0F8D"/>
    <w:rsid w:val="001F1454"/>
    <w:rsid w:val="001F173D"/>
    <w:rsid w:val="0022003D"/>
    <w:rsid w:val="002444CE"/>
    <w:rsid w:val="0024628F"/>
    <w:rsid w:val="00250160"/>
    <w:rsid w:val="00262EF4"/>
    <w:rsid w:val="002964CB"/>
    <w:rsid w:val="002A0546"/>
    <w:rsid w:val="002A1EF6"/>
    <w:rsid w:val="002B41A5"/>
    <w:rsid w:val="002C3329"/>
    <w:rsid w:val="003324A5"/>
    <w:rsid w:val="003579A8"/>
    <w:rsid w:val="00371254"/>
    <w:rsid w:val="00377DCE"/>
    <w:rsid w:val="0038501E"/>
    <w:rsid w:val="003A0927"/>
    <w:rsid w:val="003D2D85"/>
    <w:rsid w:val="003E456A"/>
    <w:rsid w:val="00407604"/>
    <w:rsid w:val="00407F34"/>
    <w:rsid w:val="0041213F"/>
    <w:rsid w:val="00421860"/>
    <w:rsid w:val="004227D0"/>
    <w:rsid w:val="00423BDE"/>
    <w:rsid w:val="00431573"/>
    <w:rsid w:val="00473D2C"/>
    <w:rsid w:val="004831B0"/>
    <w:rsid w:val="004831F7"/>
    <w:rsid w:val="00496247"/>
    <w:rsid w:val="004A20C2"/>
    <w:rsid w:val="004D3567"/>
    <w:rsid w:val="004F1F7E"/>
    <w:rsid w:val="004F69A1"/>
    <w:rsid w:val="00521337"/>
    <w:rsid w:val="00560A76"/>
    <w:rsid w:val="005704F6"/>
    <w:rsid w:val="005E5573"/>
    <w:rsid w:val="00615793"/>
    <w:rsid w:val="0062784C"/>
    <w:rsid w:val="00644D4D"/>
    <w:rsid w:val="00672B36"/>
    <w:rsid w:val="00695ECF"/>
    <w:rsid w:val="006A2F92"/>
    <w:rsid w:val="006C0FB0"/>
    <w:rsid w:val="006C2D71"/>
    <w:rsid w:val="006D5527"/>
    <w:rsid w:val="006E2729"/>
    <w:rsid w:val="006E3113"/>
    <w:rsid w:val="006F2B18"/>
    <w:rsid w:val="006F6031"/>
    <w:rsid w:val="00712B7C"/>
    <w:rsid w:val="00727B31"/>
    <w:rsid w:val="007312D6"/>
    <w:rsid w:val="00744D80"/>
    <w:rsid w:val="00745E7A"/>
    <w:rsid w:val="00747215"/>
    <w:rsid w:val="00755E79"/>
    <w:rsid w:val="00782AA2"/>
    <w:rsid w:val="007955A0"/>
    <w:rsid w:val="007A4F9B"/>
    <w:rsid w:val="007B05EB"/>
    <w:rsid w:val="007F238A"/>
    <w:rsid w:val="007F3884"/>
    <w:rsid w:val="00812A6D"/>
    <w:rsid w:val="0081669A"/>
    <w:rsid w:val="00854ED7"/>
    <w:rsid w:val="00896C84"/>
    <w:rsid w:val="008C225E"/>
    <w:rsid w:val="008C259D"/>
    <w:rsid w:val="008D09D3"/>
    <w:rsid w:val="008D1F33"/>
    <w:rsid w:val="008D20E8"/>
    <w:rsid w:val="00926C98"/>
    <w:rsid w:val="00946D2E"/>
    <w:rsid w:val="009748CE"/>
    <w:rsid w:val="00983C61"/>
    <w:rsid w:val="00986D5B"/>
    <w:rsid w:val="0099601C"/>
    <w:rsid w:val="009A1CB2"/>
    <w:rsid w:val="009F08BB"/>
    <w:rsid w:val="00A01275"/>
    <w:rsid w:val="00A06495"/>
    <w:rsid w:val="00A30837"/>
    <w:rsid w:val="00A37366"/>
    <w:rsid w:val="00A421D9"/>
    <w:rsid w:val="00A95F9F"/>
    <w:rsid w:val="00AA7565"/>
    <w:rsid w:val="00AC200A"/>
    <w:rsid w:val="00AD5870"/>
    <w:rsid w:val="00AD7DFC"/>
    <w:rsid w:val="00AF44B6"/>
    <w:rsid w:val="00B23362"/>
    <w:rsid w:val="00B463AD"/>
    <w:rsid w:val="00B50FAB"/>
    <w:rsid w:val="00B57ADE"/>
    <w:rsid w:val="00B74DDE"/>
    <w:rsid w:val="00BB2F4C"/>
    <w:rsid w:val="00BB65A4"/>
    <w:rsid w:val="00C00B20"/>
    <w:rsid w:val="00C12BAC"/>
    <w:rsid w:val="00C176ED"/>
    <w:rsid w:val="00C53C18"/>
    <w:rsid w:val="00C62664"/>
    <w:rsid w:val="00C75872"/>
    <w:rsid w:val="00C76790"/>
    <w:rsid w:val="00D00103"/>
    <w:rsid w:val="00D03E8B"/>
    <w:rsid w:val="00D11CE8"/>
    <w:rsid w:val="00D2760B"/>
    <w:rsid w:val="00D95EB6"/>
    <w:rsid w:val="00DA554E"/>
    <w:rsid w:val="00DD40B1"/>
    <w:rsid w:val="00DF7843"/>
    <w:rsid w:val="00E13C2A"/>
    <w:rsid w:val="00E144CD"/>
    <w:rsid w:val="00E35CE8"/>
    <w:rsid w:val="00E57334"/>
    <w:rsid w:val="00E617D5"/>
    <w:rsid w:val="00E828C2"/>
    <w:rsid w:val="00E915C7"/>
    <w:rsid w:val="00EA0CFF"/>
    <w:rsid w:val="00EB2EF8"/>
    <w:rsid w:val="00EB5BE6"/>
    <w:rsid w:val="00EC27BE"/>
    <w:rsid w:val="00EC6E6D"/>
    <w:rsid w:val="00EE128C"/>
    <w:rsid w:val="00F035A4"/>
    <w:rsid w:val="00F56114"/>
    <w:rsid w:val="00F644F3"/>
    <w:rsid w:val="00F74749"/>
    <w:rsid w:val="00FB1331"/>
    <w:rsid w:val="00FD2B81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6E3472"/>
  <w15:docId w15:val="{0B9BBA0A-4D54-47F5-A16C-0C7F6DFB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144CD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144C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C176ED"/>
    <w:pPr>
      <w:keepNext/>
      <w:numPr>
        <w:ilvl w:val="1"/>
        <w:numId w:val="7"/>
      </w:numPr>
      <w:tabs>
        <w:tab w:val="left" w:pos="567"/>
      </w:tabs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C176ED"/>
    <w:pPr>
      <w:keepNext/>
      <w:numPr>
        <w:ilvl w:val="2"/>
        <w:numId w:val="7"/>
      </w:numPr>
      <w:tabs>
        <w:tab w:val="left" w:pos="567"/>
      </w:tabs>
      <w:outlineLvl w:val="2"/>
    </w:pPr>
    <w:rPr>
      <w:rFonts w:eastAsia="PMingLiU"/>
      <w:b/>
      <w:bCs/>
      <w:kern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Zeile">
    <w:name w:val="AdrZeile"/>
    <w:basedOn w:val="Standard"/>
    <w:rsid w:val="00E144CD"/>
    <w:pPr>
      <w:spacing w:line="200" w:lineRule="atLeast"/>
    </w:pPr>
    <w:rPr>
      <w:sz w:val="17"/>
      <w:szCs w:val="17"/>
    </w:rPr>
  </w:style>
  <w:style w:type="paragraph" w:styleId="Fuzeile">
    <w:name w:val="footer"/>
    <w:basedOn w:val="Standard"/>
    <w:rsid w:val="00E144C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E144C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44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1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EB2EF8"/>
    <w:rPr>
      <w:color w:val="0000FF"/>
      <w:u w:val="single"/>
    </w:rPr>
  </w:style>
  <w:style w:type="paragraph" w:styleId="Funotentext">
    <w:name w:val="footnote text"/>
    <w:basedOn w:val="Standard"/>
    <w:semiHidden/>
    <w:rsid w:val="00096AC1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096AC1"/>
    <w:rPr>
      <w:vertAlign w:val="superscript"/>
    </w:rPr>
  </w:style>
  <w:style w:type="paragraph" w:styleId="StandardWeb">
    <w:name w:val="Normal (Web)"/>
    <w:basedOn w:val="Standard"/>
    <w:uiPriority w:val="99"/>
    <w:rsid w:val="00096AC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096AC1"/>
    <w:rPr>
      <w:b/>
      <w:bCs/>
    </w:rPr>
  </w:style>
  <w:style w:type="paragraph" w:styleId="Listenabsatz">
    <w:name w:val="List Paragraph"/>
    <w:basedOn w:val="Standard"/>
    <w:uiPriority w:val="34"/>
    <w:qFormat/>
    <w:rsid w:val="00A421D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62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athologie@stadtspital.ch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iriam.nowack@stadtspita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bicke\Desktop\BasysData%201612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FormTemplates>
  <Display>DocumentLibraryForm</Display>
  <Edit>DocumentLibraryForm</Edit>
  <New>DocumentLibraryForm</New>
  <MobileDisplayFormUrl>_layouts/15/NintexForms/Mobile/DispForm.aspx</MobileDisplayFormUrl>
  <MobileEditFormUrl>_layouts/15/NintexForms/Mobile/EditForm.aspx</MobileEditFormUrl>
  <MobileNewFormUrl>_layouts/15/NintexForms/Mobile/NewForm.aspx</MobileNewFormUrl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STZ" ma:contentTypeID="0x0101004D73D698CD32AE4590499443B9F59C680035989AD4C31522428B8FDEE9E49F6189" ma:contentTypeVersion="306" ma:contentTypeDescription="" ma:contentTypeScope="" ma:versionID="02cd9037556b668051fba596aa36f1ca">
  <xsd:schema xmlns:xsd="http://www.w3.org/2001/XMLSchema" xmlns:xs="http://www.w3.org/2001/XMLSchema" xmlns:p="http://schemas.microsoft.com/office/2006/metadata/properties" xmlns:ns1="http://schemas.microsoft.com/sharepoint/v3" xmlns:ns2="d7526a30-7603-4030-aa05-17d30e4a128a" xmlns:ns3="http://schemas.microsoft.com/sharepoint/v4" xmlns:ns4="cd7d5fca-18f3-4615-823d-203a09740720" targetNamespace="http://schemas.microsoft.com/office/2006/metadata/properties" ma:root="true" ma:fieldsID="c44ffccb11b0934a7bcd17a4853cd538" ns1:_="" ns2:_="" ns3:_="" ns4:_="">
    <xsd:import namespace="http://schemas.microsoft.com/sharepoint/v3"/>
    <xsd:import namespace="d7526a30-7603-4030-aa05-17d30e4a128a"/>
    <xsd:import namespace="http://schemas.microsoft.com/sharepoint/v4"/>
    <xsd:import namespace="cd7d5fca-18f3-4615-823d-203a0974072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770504f4c57437296c4a1fe56b7cc69" minOccurs="0"/>
                <xsd:element ref="ns2:FreigeberIn" minOccurs="0"/>
                <xsd:element ref="ns2:Gültig_x0020_ab" minOccurs="0"/>
                <xsd:element ref="ns2:Gültig_x0020_bis" minOccurs="0"/>
                <xsd:element ref="ns1:FormData" minOccurs="0"/>
                <xsd:element ref="ns3:IconOverlay" minOccurs="0"/>
                <xsd:element ref="ns2:Anzeige_x0020_News_x003f_" minOccurs="0"/>
                <xsd:element ref="ns2:Bemerkungen_x0020_zum_x0020_Dokument" minOccurs="0"/>
                <xsd:element ref="ns4:Departement0" minOccurs="0"/>
                <xsd:element ref="ns4:Klinik_x002c__x0020_Institut_x002c__x0020_Abteilung0" minOccurs="0"/>
                <xsd:element ref="ns4:Bereich_x0020__x002f__x0020_Thema0" minOccurs="0"/>
                <xsd:element ref="ns2:HL_x0020_Bereich_x0020_und_x0020_Thema"/>
                <xsd:element ref="ns2:HL_x0020_Bereich_x0020_und_x0020_Thema_x003a_Abteilung_x0020_STZ" minOccurs="0"/>
                <xsd:element ref="ns2:HL_x0020_Bereich_x0020_und_x0020_Thema_x003a_Departement_x0020_STZ" minOccurs="0"/>
                <xsd:element ref="ns2:Abteilung_x0020_STZ" minOccurs="0"/>
                <xsd:element ref="ns2:Departement_x0020_STZ" minOccurs="0"/>
                <xsd:element ref="ns2:Kategorie1" minOccurs="0"/>
                <xsd:element ref="ns2:Subkategorie1" minOccurs="0"/>
                <xsd:element ref="ns2:HL_x0020_Kategorie" minOccurs="0"/>
                <xsd:element ref="ns2:Weitere_x002f_r_x0020_Gültigkeitsbereich_x002f_e" minOccurs="0"/>
                <xsd:element ref="ns2:HL_x0020_Subkategorie" minOccurs="0"/>
                <xsd:element ref="ns2:_dlc_DocId" minOccurs="0"/>
                <xsd:element ref="ns2:_dlc_DocIdUrl" minOccurs="0"/>
                <xsd:element ref="ns2:_dlc_DocIdPersistId" minOccurs="0"/>
                <xsd:element ref="ns2:Freigabekommentar" minOccurs="0"/>
                <xsd:element ref="ns2:Lesenachweis_x0020_starten" minOccurs="0"/>
                <xsd:element ref="ns4:Link_x0020_zur_x0020_DMS_x002d_Seite" minOccurs="0"/>
                <xsd:element ref="ns2:Keyword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5" nillable="true" ma:displayName="Formulardaten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26a30-7603-4030-aa05-17d30e4a128a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9b4392bb-ec82-4298-bf55-b8a2aac476f1}" ma:internalName="TaxCatchAll" ma:showField="CatchAllData" ma:web="d7526a30-7603-4030-aa05-17d30e4a1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9b4392bb-ec82-4298-bf55-b8a2aac476f1}" ma:internalName="TaxCatchAllLabel" ma:readOnly="true" ma:showField="CatchAllDataLabel" ma:web="d7526a30-7603-4030-aa05-17d30e4a1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70504f4c57437296c4a1fe56b7cc69" ma:index="5" ma:taxonomy="true" ma:internalName="c770504f4c57437296c4a1fe56b7cc69" ma:taxonomyFieldName="Dokumententyp" ma:displayName="Dokumententyp" ma:indexed="true" ma:readOnly="false" ma:default="" ma:fieldId="{c770504f-4c57-4372-96c4-a1fe56b7cc69}" ma:sspId="a9aa7c25-d7dd-44e1-bdae-f36c9c4b4a23" ma:termSetId="ebe68c3b-6b8f-4e06-ba96-e840a36fe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eigeberIn" ma:index="6" nillable="true" ma:displayName="FreigeberIn" ma:indexed="true" ma:list="UserInfo" ma:SharePointGroup="0" ma:internalName="FreigeberI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ültig_x0020_ab" ma:index="7" nillable="true" ma:displayName="Gültig ab" ma:default="[today]" ma:format="DateOnly" ma:internalName="G_x00fc_ltig_x0020_ab">
      <xsd:simpleType>
        <xsd:restriction base="dms:DateTime"/>
      </xsd:simpleType>
    </xsd:element>
    <xsd:element name="Gültig_x0020_bis" ma:index="8" nillable="true" ma:displayName="Gültig bis" ma:format="DateOnly" ma:internalName="G_x00fc_ltig_x0020_bis">
      <xsd:simpleType>
        <xsd:restriction base="dms:DateTime"/>
      </xsd:simpleType>
    </xsd:element>
    <xsd:element name="Anzeige_x0020_News_x003f_" ma:index="17" nillable="true" ma:displayName="Anzeige News?" ma:default="0" ma:internalName="Anzeige_x0020_News_x003F_">
      <xsd:simpleType>
        <xsd:restriction base="dms:Boolean"/>
      </xsd:simpleType>
    </xsd:element>
    <xsd:element name="Bemerkungen_x0020_zum_x0020_Dokument" ma:index="18" nillable="true" ma:displayName="Bemerkungen zum Dokument" ma:internalName="Bemerkungen_x0020_zum_x0020_Dokument">
      <xsd:simpleType>
        <xsd:restriction base="dms:Note">
          <xsd:maxLength value="255"/>
        </xsd:restriction>
      </xsd:simpleType>
    </xsd:element>
    <xsd:element name="HL_x0020_Bereich_x0020_und_x0020_Thema" ma:index="22" ma:displayName="HL Einstiegsseite" ma:list="{415608e5-80ac-4333-b892-85ea1775f0b1}" ma:internalName="HL_x0020_Bereich_x0020_und_x0020_Thema" ma:readOnly="false" ma:showField="Title" ma:web="d7526a30-7603-4030-aa05-17d30e4a128a">
      <xsd:simpleType>
        <xsd:restriction base="dms:Lookup"/>
      </xsd:simpleType>
    </xsd:element>
    <xsd:element name="HL_x0020_Bereich_x0020_und_x0020_Thema_x003a_Abteilung_x0020_STZ" ma:index="23" nillable="true" ma:displayName="HL Bereich und Thema:Abteilung STZ" ma:list="{415608e5-80ac-4333-b892-85ea1775f0b1}" ma:internalName="HL_x0020_Bereich_x0020_und_x0020_Thema_x003A_Abteilung_x0020_STZ" ma:readOnly="true" ma:showField="Abteilung0" ma:web="d7526a30-7603-4030-aa05-17d30e4a128a">
      <xsd:simpleType>
        <xsd:restriction base="dms:Lookup"/>
      </xsd:simpleType>
    </xsd:element>
    <xsd:element name="HL_x0020_Bereich_x0020_und_x0020_Thema_x003a_Departement_x0020_STZ" ma:index="24" nillable="true" ma:displayName="HL Bereich und Thema:Departement STZ" ma:list="{415608e5-80ac-4333-b892-85ea1775f0b1}" ma:internalName="HL_x0020_Bereich_x0020_und_x0020_Thema_x003A_Departement_x0020_STZ" ma:readOnly="true" ma:showField="Departement" ma:web="d7526a30-7603-4030-aa05-17d30e4a128a">
      <xsd:simpleType>
        <xsd:restriction base="dms:Lookup"/>
      </xsd:simpleType>
    </xsd:element>
    <xsd:element name="Abteilung_x0020_STZ" ma:index="25" nillable="true" ma:displayName="Abteilung STZ" ma:indexed="true" ma:internalName="Abteilung_x0020_STZ">
      <xsd:simpleType>
        <xsd:restriction base="dms:Text">
          <xsd:maxLength value="255"/>
        </xsd:restriction>
      </xsd:simpleType>
    </xsd:element>
    <xsd:element name="Departement_x0020_STZ" ma:index="26" nillable="true" ma:displayName="Departement STZ" ma:indexed="true" ma:internalName="Departement_x0020_STZ">
      <xsd:simpleType>
        <xsd:restriction base="dms:Text">
          <xsd:maxLength value="255"/>
        </xsd:restriction>
      </xsd:simpleType>
    </xsd:element>
    <xsd:element name="Kategorie1" ma:index="27" nillable="true" ma:displayName="Kategorie" ma:indexed="true" ma:internalName="Kategorie1">
      <xsd:simpleType>
        <xsd:restriction base="dms:Text">
          <xsd:maxLength value="255"/>
        </xsd:restriction>
      </xsd:simpleType>
    </xsd:element>
    <xsd:element name="Subkategorie1" ma:index="28" nillable="true" ma:displayName="Subkategorie" ma:indexed="true" ma:internalName="Subkategorie1">
      <xsd:simpleType>
        <xsd:restriction base="dms:Text">
          <xsd:maxLength value="255"/>
        </xsd:restriction>
      </xsd:simpleType>
    </xsd:element>
    <xsd:element name="HL_x0020_Kategorie" ma:index="29" nillable="true" ma:displayName="HL Kategorie Pfad" ma:list="{be72f008-97f1-40e4-a1c4-28295d1809cc}" ma:internalName="HL_x0020_Kategorie0" ma:showField="HS_x0020_Kategorie_x0020_Pfad" ma:web="d7526a30-7603-4030-aa05-17d30e4a128a">
      <xsd:simpleType>
        <xsd:restriction base="dms:Lookup"/>
      </xsd:simpleType>
    </xsd:element>
    <xsd:element name="Weitere_x002f_r_x0020_Gültigkeitsbereich_x002f_e" ma:index="30" nillable="true" ma:displayName="Weitere/r Gültigkeitsbereich/e" ma:list="{c17c2872-b033-4c34-bc11-9e7eaaaac72a}" ma:internalName="Weitere_x002F_r_x0020_G_x00fc_ltigkeitsbereich_x002F_e" ma:showField="Title" ma:web="d7526a30-7603-4030-aa05-17d30e4a1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L_x0020_Subkategorie" ma:index="31" nillable="true" ma:displayName="HL Subkategorie Pfad" ma:list="{2e291352-08fb-433c-8da0-56f8196b7b80}" ma:internalName="HL_x0020_Subkategorie" ma:showField="HS_x0020_Subkategorie" ma:web="d7526a30-7603-4030-aa05-17d30e4a128a">
      <xsd:simpleType>
        <xsd:restriction base="dms:Lookup"/>
      </xsd:simpleType>
    </xsd:element>
    <xsd:element name="_dlc_DocId" ma:index="36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3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reigabekommentar" ma:index="39" nillable="true" ma:displayName="Freigabekommentar" ma:internalName="Freigabekommentar">
      <xsd:simpleType>
        <xsd:restriction base="dms:Note">
          <xsd:maxLength value="255"/>
        </xsd:restriction>
      </xsd:simpleType>
    </xsd:element>
    <xsd:element name="Lesenachweis_x0020_starten" ma:index="40" nillable="true" ma:displayName="Lesenachweis starten" ma:default="0" ma:internalName="Lesenachweis_x0020_starten">
      <xsd:simpleType>
        <xsd:restriction base="dms:Boolean"/>
      </xsd:simpleType>
    </xsd:element>
    <xsd:element name="Keywords1" ma:index="43" nillable="true" ma:displayName="Keywords" ma:description="Max. 255 Zeichen" ma:indexed="true" ma:internalName="Keywords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5fca-18f3-4615-823d-203a09740720" elementFormDefault="qualified">
    <xsd:import namespace="http://schemas.microsoft.com/office/2006/documentManagement/types"/>
    <xsd:import namespace="http://schemas.microsoft.com/office/infopath/2007/PartnerControls"/>
    <xsd:element name="Departement0" ma:index="19" nillable="true" ma:displayName="Departement" ma:internalName="Departement0">
      <xsd:simpleType>
        <xsd:restriction base="dms:Text">
          <xsd:maxLength value="255"/>
        </xsd:restriction>
      </xsd:simpleType>
    </xsd:element>
    <xsd:element name="Klinik_x002c__x0020_Institut_x002c__x0020_Abteilung0" ma:index="20" nillable="true" ma:displayName="Klinik, Institut, Abteilung" ma:internalName="Klinik_x002c__x0020_Institut_x002c__x0020_Abteilung0">
      <xsd:simpleType>
        <xsd:restriction base="dms:Text">
          <xsd:maxLength value="255"/>
        </xsd:restriction>
      </xsd:simpleType>
    </xsd:element>
    <xsd:element name="Bereich_x0020__x002f__x0020_Thema0" ma:index="21" nillable="true" ma:displayName="Einstiegsseite" ma:indexed="true" ma:internalName="Bereich_x0020__x002f__x0020_Thema0">
      <xsd:simpleType>
        <xsd:restriction base="dms:Text">
          <xsd:maxLength value="255"/>
        </xsd:restriction>
      </xsd:simpleType>
    </xsd:element>
    <xsd:element name="Link_x0020_zur_x0020_DMS_x002d_Seite" ma:index="42" nillable="true" ma:displayName="Link zur DMS-Seite" ma:list="{f58b08fd-7051-41da-afa0-bb0c67ba286a}" ma:internalName="Link_x0020_zur_x0020_DMS_x002d_Seit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 ma:index="35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ültig_x0020_bis xmlns="d7526a30-7603-4030-aa05-17d30e4a128a">2026-06-18T22:00:00+00:00</Gültig_x0020_bis>
    <Anzeige_x0020_News_x003f_ xmlns="d7526a30-7603-4030-aa05-17d30e4a128a">false</Anzeige_x0020_News_x003f_>
    <TaxCatchAll xmlns="d7526a30-7603-4030-aa05-17d30e4a128a">
      <Value>142</Value>
    </TaxCatchAll>
    <Departement_x0020_STZ xmlns="d7526a30-7603-4030-aa05-17d30e4a128a">Medizinische Institute (DMI)</Departement_x0020_STZ>
    <Freigabekommentar xmlns="d7526a30-7603-4030-aa05-17d30e4a128a" xsi:nil="true"/>
    <Bereich_x0020__x002f__x0020_Thema0 xmlns="cd7d5fca-18f3-4615-823d-203a09740720">Zuweisende IPA</Bereich_x0020__x002f__x0020_Thema0>
    <IconOverlay xmlns="http://schemas.microsoft.com/sharepoint/v4" xsi:nil="true"/>
    <Abteilung_x0020_STZ xmlns="d7526a30-7603-4030-aa05-17d30e4a128a">Institut für klinische Pathologie</Abteilung_x0020_STZ>
    <FreigeberIn xmlns="d7526a30-7603-4030-aa05-17d30e4a128a">
      <UserInfo>
        <DisplayName/>
        <AccountId xsi:nil="true"/>
        <AccountType/>
      </UserInfo>
    </FreigeberIn>
    <Lesenachweis_x0020_starten xmlns="d7526a30-7603-4030-aa05-17d30e4a128a">false</Lesenachweis_x0020_starten>
    <c770504f4c57437296c4a1fe56b7cc69 xmlns="d7526a30-7603-4030-aa05-17d30e4a12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23df187f-062f-4620-bc56-d2327be7b434</TermId>
        </TermInfo>
      </Terms>
    </c770504f4c57437296c4a1fe56b7cc69>
    <HL_x0020_Subkategorie xmlns="d7526a30-7603-4030-aa05-17d30e4a128a" xsi:nil="true"/>
    <Link_x0020_zur_x0020_DMS_x002d_Seite xmlns="cd7d5fca-18f3-4615-823d-203a09740720" xsi:nil="true"/>
    <Bemerkungen_x0020_zum_x0020_Dokument xmlns="d7526a30-7603-4030-aa05-17d30e4a128a" xsi:nil="true"/>
    <FormData xmlns="http://schemas.microsoft.com/sharepoint/v3">&lt;?xml version="1.0" encoding="utf-8"?&gt;&lt;FormVariables&gt;&lt;Version /&gt;&lt;/FormVariables&gt;</FormData>
    <Departement0 xmlns="cd7d5fca-18f3-4615-823d-203a09740720" xsi:nil="true"/>
    <Gültig_x0020_ab xmlns="d7526a30-7603-4030-aa05-17d30e4a128a">2023-06-18T22:00:00+00:00</Gültig_x0020_ab>
    <HL_x0020_Bereich_x0020_und_x0020_Thema xmlns="d7526a30-7603-4030-aa05-17d30e4a128a">1040</HL_x0020_Bereich_x0020_und_x0020_Thema>
    <Subkategorie1 xmlns="d7526a30-7603-4030-aa05-17d30e4a128a" xsi:nil="true"/>
    <Klinik_x002c__x0020_Institut_x002c__x0020_Abteilung0 xmlns="cd7d5fca-18f3-4615-823d-203a09740720" xsi:nil="true"/>
    <HL_x0020_Kategorie xmlns="d7526a30-7603-4030-aa05-17d30e4a128a">570</HL_x0020_Kategorie>
    <Weitere_x002f_r_x0020_Gültigkeitsbereich_x002f_e xmlns="d7526a30-7603-4030-aa05-17d30e4a128a"/>
    <Kategorie1 xmlns="d7526a30-7603-4030-aa05-17d30e4a128a">Zuweisende</Kategorie1>
    <_dlc_DocId xmlns="d7526a30-7603-4030-aa05-17d30e4a128a">DMSSTZ-1779652419-8022</_dlc_DocId>
    <_dlc_DocIdUrl xmlns="d7526a30-7603-4030-aa05-17d30e4a128a">
      <Url>https://dms-stz.intra.stzh.ch/_layouts/15/DocIdRedir.aspx?ID=DMSSTZ-1779652419-8022</Url>
      <Description>DMSSTZ-1779652419-8022</Description>
    </_dlc_DocIdUrl>
    <Keywords1 xmlns="d7526a30-7603-4030-aa05-17d30e4a128a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2D404BFC-A735-4E37-A198-47F6FEB5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7BECE-81A4-42A5-93E2-31C4CCA8A57B}">
  <ds:schemaRefs/>
</ds:datastoreItem>
</file>

<file path=customXml/itemProps3.xml><?xml version="1.0" encoding="utf-8"?>
<ds:datastoreItem xmlns:ds="http://schemas.openxmlformats.org/officeDocument/2006/customXml" ds:itemID="{BE9469ED-9BFF-4959-91A8-A6073B648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39E239-EA2B-4900-A1DF-DE2B05922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526a30-7603-4030-aa05-17d30e4a128a"/>
    <ds:schemaRef ds:uri="http://schemas.microsoft.com/sharepoint/v4"/>
    <ds:schemaRef ds:uri="cd7d5fca-18f3-4615-823d-203a09740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B85BFA-4167-4DF1-A4B3-E3F31E614050}">
  <ds:schemaRefs>
    <ds:schemaRef ds:uri="http://schemas.microsoft.com/office/2006/metadata/properties"/>
    <ds:schemaRef ds:uri="http://schemas.microsoft.com/office/infopath/2007/PartnerControls"/>
    <ds:schemaRef ds:uri="d7526a30-7603-4030-aa05-17d30e4a128a"/>
    <ds:schemaRef ds:uri="cd7d5fca-18f3-4615-823d-203a09740720"/>
    <ds:schemaRef ds:uri="http://schemas.microsoft.com/sharepoint/v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9D5E008-0932-4D0B-9F77-A5C46F4E069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5B560D8-8972-4ECE-8F6E-FD1F99C966FB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BasysData 161210.dot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&lt;Empfängeradresse einfügen&gt;</vt:lpstr>
    </vt:vector>
  </TitlesOfParts>
  <Company>STZ Stadtspital Triemli Zürich</Company>
  <LinksUpToDate>false</LinksUpToDate>
  <CharactersWithSpaces>2026</CharactersWithSpaces>
  <SharedDoc>false</SharedDoc>
  <HLinks>
    <vt:vector size="6" baseType="variant">
      <vt:variant>
        <vt:i4>2293850</vt:i4>
      </vt:variant>
      <vt:variant>
        <vt:i4>2</vt:i4>
      </vt:variant>
      <vt:variant>
        <vt:i4>0</vt:i4>
      </vt:variant>
      <vt:variant>
        <vt:i4>5</vt:i4>
      </vt:variant>
      <vt:variant>
        <vt:lpwstr>pathologie@triemli.zuerich.ch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3f Einsenderinformation.docx</dc:title>
  <dc:creator>FBI</dc:creator>
  <cp:keywords/>
  <dc:description>&lt;Betreff einfügen&gt;</dc:description>
  <cp:lastModifiedBy>Bicker Crista (STZ)</cp:lastModifiedBy>
  <cp:revision>4</cp:revision>
  <cp:lastPrinted>2016-08-09T06:35:00Z</cp:lastPrinted>
  <dcterms:created xsi:type="dcterms:W3CDTF">2024-03-11T14:25:00Z</dcterms:created>
  <dcterms:modified xsi:type="dcterms:W3CDTF">2024-03-11T15:03:00Z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0x0101004D73D698CD32AE4590499443B9F59C680035989AD4C31522428B8FDEE9E49F6189</vt:lpwstr>
  </property>
  <property fmtid="{D5CDD505-2E9C-101B-9397-08002B2CF9AE}" pid="3" name="_dlc_DocIdItemGuid">
    <vt:lpwstr>1725953a-e8b2-4dca-87e1-287b160524ef</vt:lpwstr>
  </property>
  <property fmtid="{D5CDD505-2E9C-101B-9397-08002B2CF9AE}" pid="4" name="Dokumententyp">
    <vt:lpwstr>142;#Formular|23df187f-062f-4620-bc56-d2327be7b434</vt:lpwstr>
  </property>
  <property fmtid="{D5CDD505-2E9C-101B-9397-08002B2CF9AE}" pid="5" name="WorkflowChangePath">
    <vt:lpwstr>e86d7e2d-7c10-4a4a-8340-29053f09d6ba,4;e86d7e2d-7c10-4a4a-8340-29053f09d6ba,4;e86d7e2d-7c10-4a4a-8340-29053f09d6ba,4;e86d7e2d-7c10-4a4a-8340-29053f09d6ba,4;e86d7e2d-7c10-4a4a-8340-29053f09d6ba,4;e86d7e2d-7c10-4a4a-8340-29053f09d6ba,4;5758d6fd-327c-482c-a9bc-8b65a8310ca8,6;5758d6fd-327c-482c-a9bc-8b65a8310ca8,6;5758d6fd-327c-482c-a9bc-8b65a8310ca8,6;5758d6fd-327c-482c-a9bc-8b65a8310ca8,6;5758d6fd-327c-482c-a9bc-8b65a8310ca8,6;5758d6fd-327c-482c-a9bc-8b65a8310ca8,6;</vt:lpwstr>
  </property>
</Properties>
</file>